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070d9ed36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KSJOH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KSJOH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669dcf22264b12"/>
      <w:footerReference xmlns:r="http://schemas.openxmlformats.org/officeDocument/2006/relationships" w:type="default" r:id="R9b47198c6246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KSJOH INVEST AS   ·   Org.nr 917 998 116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69dcf22264b12" /><Relationship Type="http://schemas.openxmlformats.org/officeDocument/2006/relationships/footer" Target="/word/footer1.xml" Id="R9b47198c62464ce8" /></Relationships>
</file>