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9bfdd90344e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PENDO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PENDO CONSULT AS</w:t>
      </w:r>
    </w:p>
    <w:sectPr>
      <w:headerReference xmlns:r="http://schemas.openxmlformats.org/officeDocument/2006/relationships" w:type="default" r:id="R17b2663ef88447e3"/>
      <w:footerReference xmlns:r="http://schemas.openxmlformats.org/officeDocument/2006/relationships" w:type="default" r:id="Rcc6417065776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PENDO CONSULT AS   ·   Org.nr 918 069 704   ·   Johan Castbergs vei 51   ·   0673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PENDO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2663ef88447e3" /><Relationship Type="http://schemas.openxmlformats.org/officeDocument/2006/relationships/footer" Target="/word/footer1.xml" Id="Rcc64170657764dda" /></Relationships>
</file>