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a66b912b2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46f122022c554b89"/>
      <w:footerReference xmlns:r="http://schemas.openxmlformats.org/officeDocument/2006/relationships" w:type="default" r:id="Rabd85cfe1fd0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122022c554b89" /><Relationship Type="http://schemas.openxmlformats.org/officeDocument/2006/relationships/footer" Target="/word/footer1.xml" Id="Rabd85cfe1fd0457e" /></Relationships>
</file>