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90dbf844e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f9ca522982ec495b"/>
      <w:footerReference xmlns:r="http://schemas.openxmlformats.org/officeDocument/2006/relationships" w:type="default" r:id="Reeea7470f1b2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a522982ec495b" /><Relationship Type="http://schemas.openxmlformats.org/officeDocument/2006/relationships/footer" Target="/word/footer1.xml" Id="Reeea7470f1b247bf" /></Relationships>
</file>