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e8846f75e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90aa2017fd56491f"/>
      <w:footerReference xmlns:r="http://schemas.openxmlformats.org/officeDocument/2006/relationships" w:type="default" r:id="R2b725c64178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a2017fd56491f" /><Relationship Type="http://schemas.openxmlformats.org/officeDocument/2006/relationships/footer" Target="/word/footer1.xml" Id="R2b725c64178b4240" /></Relationships>
</file>