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5d137748c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ce26aa1b64be6"/>
      <w:footerReference xmlns:r="http://schemas.openxmlformats.org/officeDocument/2006/relationships" w:type="default" r:id="R42a5b2fa760f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e26aa1b64be6" /><Relationship Type="http://schemas.openxmlformats.org/officeDocument/2006/relationships/footer" Target="/word/footer1.xml" Id="R42a5b2fa760f484b" /></Relationships>
</file>