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d3a20998f49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MPR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MPR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2d205f6cab4381"/>
      <w:footerReference xmlns:r="http://schemas.openxmlformats.org/officeDocument/2006/relationships" w:type="default" r:id="R32f349eef2ed4d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d205f6cab4381" /><Relationship Type="http://schemas.openxmlformats.org/officeDocument/2006/relationships/footer" Target="/word/footer1.xml" Id="R32f349eef2ed4dc6" /></Relationships>
</file>