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f2278981e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MPR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MPR REVISJON AS</w:t>
      </w:r>
    </w:p>
    <w:sectPr>
      <w:headerReference xmlns:r="http://schemas.openxmlformats.org/officeDocument/2006/relationships" w:type="default" r:id="Rb3e20971c2e54c6a"/>
      <w:footerReference xmlns:r="http://schemas.openxmlformats.org/officeDocument/2006/relationships" w:type="default" r:id="Refc9098889d1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20971c2e54c6a" /><Relationship Type="http://schemas.openxmlformats.org/officeDocument/2006/relationships/footer" Target="/word/footer1.xml" Id="Refc9098889d14e4e" /></Relationships>
</file>