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ea77431a8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2b2ef98ab4b86"/>
      <w:footerReference xmlns:r="http://schemas.openxmlformats.org/officeDocument/2006/relationships" w:type="default" r:id="R5b240648ca4c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2b2ef98ab4b86" /><Relationship Type="http://schemas.openxmlformats.org/officeDocument/2006/relationships/footer" Target="/word/footer1.xml" Id="R5b240648ca4c4703" /></Relationships>
</file>