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d2f264092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GRØNENG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GRØNENG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49249ce22649fe"/>
      <w:footerReference xmlns:r="http://schemas.openxmlformats.org/officeDocument/2006/relationships" w:type="default" r:id="R3e3a7f8720de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9249ce22649fe" /><Relationship Type="http://schemas.openxmlformats.org/officeDocument/2006/relationships/footer" Target="/word/footer1.xml" Id="R3e3a7f8720de431b" /></Relationships>
</file>