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b14348df5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5da2497dab824b0d"/>
      <w:footerReference xmlns:r="http://schemas.openxmlformats.org/officeDocument/2006/relationships" w:type="default" r:id="R72a9e5cf905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497dab824b0d" /><Relationship Type="http://schemas.openxmlformats.org/officeDocument/2006/relationships/footer" Target="/word/footer1.xml" Id="R72a9e5cf905441ab" /></Relationships>
</file>