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521582c18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MPF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MPF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27b59105db46a9"/>
      <w:footerReference xmlns:r="http://schemas.openxmlformats.org/officeDocument/2006/relationships" w:type="default" r:id="R949e5ad3aa59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MPF CAPITAL AS   ·   Org.nr 918 843 000   ·   c/o Gatland, Innspurten 8A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7b59105db46a9" /><Relationship Type="http://schemas.openxmlformats.org/officeDocument/2006/relationships/footer" Target="/word/footer1.xml" Id="R949e5ad3aa594820" /></Relationships>
</file>