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f9c59fab2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8adcc9406e4fb1"/>
      <w:footerReference xmlns:r="http://schemas.openxmlformats.org/officeDocument/2006/relationships" w:type="default" r:id="R233a5e7d6971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AKETO AS   ·   Org.nr 918 860 649   ·   Elveveien 34   ·   3262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adcc9406e4fb1" /><Relationship Type="http://schemas.openxmlformats.org/officeDocument/2006/relationships/footer" Target="/word/footer1.xml" Id="R233a5e7d6971436a" /></Relationships>
</file>