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c0560435da4d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Eiksmarka,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PORTCAP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PORTCAP AS</w:t>
      </w:r>
    </w:p>
    <w:sectPr>
      <w:headerReference xmlns:r="http://schemas.openxmlformats.org/officeDocument/2006/relationships" w:type="default" r:id="R88f09897bc0f4d4f"/>
      <w:footerReference xmlns:r="http://schemas.openxmlformats.org/officeDocument/2006/relationships" w:type="default" r:id="R68f4f3ae852142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PORTCAP AS   ·   Org.nr 918 899 332   ·   Lauritz Sands vei 13D   ·   1359 EIKSMARKA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PORTCAP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f09897bc0f4d4f" /><Relationship Type="http://schemas.openxmlformats.org/officeDocument/2006/relationships/footer" Target="/word/footer1.xml" Id="R68f4f3ae85214256" /></Relationships>
</file>