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bbac3b78b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94a5a34fce994a9e"/>
      <w:footerReference xmlns:r="http://schemas.openxmlformats.org/officeDocument/2006/relationships" w:type="default" r:id="R48102458dce4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5a34fce994a9e" /><Relationship Type="http://schemas.openxmlformats.org/officeDocument/2006/relationships/footer" Target="/word/footer1.xml" Id="R48102458dce44eef" /></Relationships>
</file>