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1fae6f3a2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BKRAFT HOLDING AS</w:t>
      </w:r>
    </w:p>
    <w:sectPr>
      <w:headerReference xmlns:r="http://schemas.openxmlformats.org/officeDocument/2006/relationships" w:type="default" r:id="Rae52d2e619174717"/>
      <w:footerReference xmlns:r="http://schemas.openxmlformats.org/officeDocument/2006/relationships" w:type="default" r:id="Ra6d9c2c8d50e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BKRAFT HOLDING AS   ·   Org.nr 919 072 571   ·   Vestre Greverud terrasse 22A   ·   1415 OPPEGÅRD   ·   holding@bkraft.no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2d2e619174717" /><Relationship Type="http://schemas.openxmlformats.org/officeDocument/2006/relationships/footer" Target="/word/footer1.xml" Id="Ra6d9c2c8d50e4512" /></Relationships>
</file>