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0d1667e6e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RÆDER BING ADVOKATFIRMA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RÆDER BING ADVOKATFIRMA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7b654c7124a23"/>
      <w:footerReference xmlns:r="http://schemas.openxmlformats.org/officeDocument/2006/relationships" w:type="default" r:id="R8b8ef0cc1856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 BING ADVOKATFIRMA AS   ·   Org.nr 919 100 265   ·   Dronning Eufemias gate 11   ·   0150 OSLO   ·   Tlf. 23 27 27 00   ·   post@raederbing.no   ·   www.raederbing.no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 BING ADVOKATFIRMA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7b654c7124a23" /><Relationship Type="http://schemas.openxmlformats.org/officeDocument/2006/relationships/footer" Target="/word/footer1.xml" Id="R8b8ef0cc18564d02" /></Relationships>
</file>