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6df49126784c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ICARUS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ICARUS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12e733d33464911"/>
      <w:footerReference xmlns:r="http://schemas.openxmlformats.org/officeDocument/2006/relationships" w:type="default" r:id="Re234cf1d5489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ICARUS AS   ·   Org.nr 919 161 523   ·   c/o Kristian Vederhus Lien, Vallerveien 94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ICARUS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e733d33464911" /><Relationship Type="http://schemas.openxmlformats.org/officeDocument/2006/relationships/footer" Target="/word/footer1.xml" Id="Re234cf1d54894159" /></Relationships>
</file>