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0e27f8653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be6df4172f5b46dd"/>
      <w:footerReference xmlns:r="http://schemas.openxmlformats.org/officeDocument/2006/relationships" w:type="default" r:id="Rab8380401d3a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df4172f5b46dd" /><Relationship Type="http://schemas.openxmlformats.org/officeDocument/2006/relationships/footer" Target="/word/footer1.xml" Id="Rab8380401d3a4ebe" /></Relationships>
</file>