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bfae4e6ae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99d25519607f41d2"/>
      <w:footerReference xmlns:r="http://schemas.openxmlformats.org/officeDocument/2006/relationships" w:type="default" r:id="Ra29dfac19815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5519607f41d2" /><Relationship Type="http://schemas.openxmlformats.org/officeDocument/2006/relationships/footer" Target="/word/footer1.xml" Id="Ra29dfac198154929" /></Relationships>
</file>