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aff60fabf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687df23c54599"/>
      <w:footerReference xmlns:r="http://schemas.openxmlformats.org/officeDocument/2006/relationships" w:type="default" r:id="Rf28d32bc8d16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NOVALINK AS   ·   Org.nr 919 334 738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687df23c54599" /><Relationship Type="http://schemas.openxmlformats.org/officeDocument/2006/relationships/footer" Target="/word/footer1.xml" Id="Rf28d32bc8d164540" /></Relationships>
</file>