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f50031c89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1727242cd77c4cab"/>
      <w:footerReference xmlns:r="http://schemas.openxmlformats.org/officeDocument/2006/relationships" w:type="default" r:id="Ra53557a04f5e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7242cd77c4cab" /><Relationship Type="http://schemas.openxmlformats.org/officeDocument/2006/relationships/footer" Target="/word/footer1.xml" Id="Ra53557a04f5e49f8" /></Relationships>
</file>