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4e12b412646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HOLDING AS</w:t>
      </w:r>
    </w:p>
    <w:sectPr>
      <w:headerReference xmlns:r="http://schemas.openxmlformats.org/officeDocument/2006/relationships" w:type="default" r:id="R89e09fe5e8d04c41"/>
      <w:footerReference xmlns:r="http://schemas.openxmlformats.org/officeDocument/2006/relationships" w:type="default" r:id="R60ded6d8d90d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09fe5e8d04c41" /><Relationship Type="http://schemas.openxmlformats.org/officeDocument/2006/relationships/footer" Target="/word/footer1.xml" Id="R60ded6d8d90d426d" /></Relationships>
</file>