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1087e17004c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 AMUND BRENNO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Nesbyen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Nesbyen,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 AMUND BRENNO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823ced914a4823"/>
      <w:footerReference xmlns:r="http://schemas.openxmlformats.org/officeDocument/2006/relationships" w:type="default" r:id="Ra3439d26f0d4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AMUND BRENNO   ·   Org.nr 919 635 088   ·   Brennovegen 160   ·   3540 NESBYEN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AMUND BRENNO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23ced914a4823" /><Relationship Type="http://schemas.openxmlformats.org/officeDocument/2006/relationships/footer" Target="/word/footer1.xml" Id="Ra3439d26f0d445f8" /></Relationships>
</file>