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1c29c4ec78435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Mandal,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 INVEST AS</w:t>
      </w:r>
    </w:p>
    <w:sectPr>
      <w:headerReference xmlns:r="http://schemas.openxmlformats.org/officeDocument/2006/relationships" w:type="default" r:id="R78ad18a44808419b"/>
      <w:footerReference xmlns:r="http://schemas.openxmlformats.org/officeDocument/2006/relationships" w:type="default" r:id="R5c2cca5fd08144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 INVEST AS   ·   Org.nr 919 686 782   ·   Industrigata 4   ·   4515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ad18a44808419b" /><Relationship Type="http://schemas.openxmlformats.org/officeDocument/2006/relationships/footer" Target="/word/footer1.xml" Id="R5c2cca5fd081449f" /></Relationships>
</file>