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4bbebd922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e19a79a9b40cb"/>
      <w:footerReference xmlns:r="http://schemas.openxmlformats.org/officeDocument/2006/relationships" w:type="default" r:id="Rca65a61a5b74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VENTURES AS   ·   Org.nr 919 708 484   ·   Bogstadveien 19B   ·   0355 OSLO   ·   jb.ventures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e19a79a9b40cb" /><Relationship Type="http://schemas.openxmlformats.org/officeDocument/2006/relationships/footer" Target="/word/footer1.xml" Id="Rca65a61a5b744670" /></Relationships>
</file>