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7f33c564641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KEJ INVESTMENT AS</w:t>
      </w:r>
    </w:p>
    <w:sectPr>
      <w:headerReference xmlns:r="http://schemas.openxmlformats.org/officeDocument/2006/relationships" w:type="default" r:id="R107355db6d884f4f"/>
      <w:footerReference xmlns:r="http://schemas.openxmlformats.org/officeDocument/2006/relationships" w:type="default" r:id="R0f708bbd5dc7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KEJ INVESTMENT AS   ·   Org.nr 919 716 509   ·   Pareliusveien 40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KEJ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355db6d884f4f" /><Relationship Type="http://schemas.openxmlformats.org/officeDocument/2006/relationships/footer" Target="/word/footer1.xml" Id="R0f708bbd5dc747b4" /></Relationships>
</file>