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9629dfbcc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610056b7e4da8"/>
      <w:footerReference xmlns:r="http://schemas.openxmlformats.org/officeDocument/2006/relationships" w:type="default" r:id="R63175e2a78a1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610056b7e4da8" /><Relationship Type="http://schemas.openxmlformats.org/officeDocument/2006/relationships/footer" Target="/word/footer1.xml" Id="R63175e2a78a147bb" /></Relationships>
</file>