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caa4e661c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048197fb5d41433a"/>
      <w:footerReference xmlns:r="http://schemas.openxmlformats.org/officeDocument/2006/relationships" w:type="default" r:id="Ra548e33e404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197fb5d41433a" /><Relationship Type="http://schemas.openxmlformats.org/officeDocument/2006/relationships/footer" Target="/word/footer1.xml" Id="Ra548e33e40444701" /></Relationships>
</file>