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a5763cfaa4e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SOMMARVIKA AS</w:t>
      </w:r>
    </w:p>
    <w:sectPr>
      <w:headerReference xmlns:r="http://schemas.openxmlformats.org/officeDocument/2006/relationships" w:type="default" r:id="R61257e5888944927"/>
      <w:footerReference xmlns:r="http://schemas.openxmlformats.org/officeDocument/2006/relationships" w:type="default" r:id="R5c6b4624fe45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SOMMARVIKA AS   ·   Org.nr 919 815 051   ·   Råtun 73   ·   5239 RÅDAL   ·   sh@holbergfondene.no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57e5888944927" /><Relationship Type="http://schemas.openxmlformats.org/officeDocument/2006/relationships/footer" Target="/word/footer1.xml" Id="R5c6b4624fe4543cd" /></Relationships>
</file>