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ac8f43d1c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755c5b06b6a24d75"/>
      <w:footerReference xmlns:r="http://schemas.openxmlformats.org/officeDocument/2006/relationships" w:type="default" r:id="R031bb694c22f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c5b06b6a24d75" /><Relationship Type="http://schemas.openxmlformats.org/officeDocument/2006/relationships/footer" Target="/word/footer1.xml" Id="R031bb694c22f449d" /></Relationships>
</file>