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bc1f886d2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b56063f11b514bd4"/>
      <w:footerReference xmlns:r="http://schemas.openxmlformats.org/officeDocument/2006/relationships" w:type="default" r:id="R1a3155ddd645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063f11b514bd4" /><Relationship Type="http://schemas.openxmlformats.org/officeDocument/2006/relationships/footer" Target="/word/footer1.xml" Id="R1a3155ddd6454a4d" /></Relationships>
</file>