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a1409897f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2352b013c57344ee"/>
      <w:footerReference xmlns:r="http://schemas.openxmlformats.org/officeDocument/2006/relationships" w:type="default" r:id="Rb5b15a0ee98f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2b013c57344ee" /><Relationship Type="http://schemas.openxmlformats.org/officeDocument/2006/relationships/footer" Target="/word/footer1.xml" Id="Rb5b15a0ee98f4033" /></Relationships>
</file>