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ded212c8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92da9ff1e342404b"/>
      <w:footerReference xmlns:r="http://schemas.openxmlformats.org/officeDocument/2006/relationships" w:type="default" r:id="Rdf14ec774fb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9ff1e342404b" /><Relationship Type="http://schemas.openxmlformats.org/officeDocument/2006/relationships/footer" Target="/word/footer1.xml" Id="Rdf14ec774fb447e9" /></Relationships>
</file>