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a1979685f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NOBEL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3a36ba081fc04c67"/>
      <w:footerReference xmlns:r="http://schemas.openxmlformats.org/officeDocument/2006/relationships" w:type="default" r:id="R129ef57a348a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6ba081fc04c67" /><Relationship Type="http://schemas.openxmlformats.org/officeDocument/2006/relationships/footer" Target="/word/footer1.xml" Id="R129ef57a348a4c16" /></Relationships>
</file>