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113d4ad68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ca55adaf6e70483d"/>
      <w:footerReference xmlns:r="http://schemas.openxmlformats.org/officeDocument/2006/relationships" w:type="default" r:id="R786da1bab7a9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5adaf6e70483d" /><Relationship Type="http://schemas.openxmlformats.org/officeDocument/2006/relationships/footer" Target="/word/footer1.xml" Id="R786da1bab7a9459a" /></Relationships>
</file>