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e7a7df18a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0b7023481f4c47"/>
      <w:footerReference xmlns:r="http://schemas.openxmlformats.org/officeDocument/2006/relationships" w:type="default" r:id="Rf0dac97c3843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PROPERTY AS   ·   Org.nr 919 967 390   ·   Kollen Næringspark, Gamle Hobølvei 11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b7023481f4c47" /><Relationship Type="http://schemas.openxmlformats.org/officeDocument/2006/relationships/footer" Target="/word/footer1.xml" Id="Rf0dac97c384344ab" /></Relationships>
</file>