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17528cf484b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0c1a354cb4d7488a"/>
      <w:footerReference xmlns:r="http://schemas.openxmlformats.org/officeDocument/2006/relationships" w:type="default" r:id="R851bd2a7951e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a354cb4d7488a" /><Relationship Type="http://schemas.openxmlformats.org/officeDocument/2006/relationships/footer" Target="/word/footer1.xml" Id="R851bd2a7951e4562" /></Relationships>
</file>