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dd7244c3d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REGNESTAV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836a200d8d024444"/>
      <w:footerReference xmlns:r="http://schemas.openxmlformats.org/officeDocument/2006/relationships" w:type="default" r:id="Rb1faf1d5c6d3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a200d8d024444" /><Relationship Type="http://schemas.openxmlformats.org/officeDocument/2006/relationships/footer" Target="/word/footer1.xml" Id="Rb1faf1d5c6d34d5d" /></Relationships>
</file>