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5b1506ddd94e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2a2606f0b02d4aff"/>
      <w:footerReference xmlns:r="http://schemas.openxmlformats.org/officeDocument/2006/relationships" w:type="default" r:id="R3e025a539fad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606f0b02d4aff" /><Relationship Type="http://schemas.openxmlformats.org/officeDocument/2006/relationships/footer" Target="/word/footer1.xml" Id="R3e025a539fad4cb1" /></Relationships>
</file>