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d0b501a6c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DEESTO ALTONA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e6f6f569638344d1"/>
      <w:footerReference xmlns:r="http://schemas.openxmlformats.org/officeDocument/2006/relationships" w:type="default" r:id="Ra58d8ae6de70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6f569638344d1" /><Relationship Type="http://schemas.openxmlformats.org/officeDocument/2006/relationships/footer" Target="/word/footer1.xml" Id="Ra58d8ae6de704874" /></Relationships>
</file>