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62bffc76f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5a1233840407468b"/>
      <w:footerReference xmlns:r="http://schemas.openxmlformats.org/officeDocument/2006/relationships" w:type="default" r:id="R70b3af32554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233840407468b" /><Relationship Type="http://schemas.openxmlformats.org/officeDocument/2006/relationships/footer" Target="/word/footer1.xml" Id="R70b3af3255424e7d" /></Relationships>
</file>