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546e017e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2de7d52b32c34227"/>
      <w:footerReference xmlns:r="http://schemas.openxmlformats.org/officeDocument/2006/relationships" w:type="default" r:id="R66c8c31c0f4a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7d52b32c34227" /><Relationship Type="http://schemas.openxmlformats.org/officeDocument/2006/relationships/footer" Target="/word/footer1.xml" Id="R66c8c31c0f4a43c0" /></Relationships>
</file>