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03efe8b96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ARLEB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ARLEB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f3ece5ca34361"/>
      <w:footerReference xmlns:r="http://schemas.openxmlformats.org/officeDocument/2006/relationships" w:type="default" r:id="R6d490b2fbab4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ARLEB HOLDING AS   ·   Org.nr 920 196 047   ·   Tuvlivegen 19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ARLEB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f3ece5ca34361" /><Relationship Type="http://schemas.openxmlformats.org/officeDocument/2006/relationships/footer" Target="/word/footer1.xml" Id="R6d490b2fbab4473e" /></Relationships>
</file>