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95372d918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Eresfjord,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NAUSTE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NAUSTE INVEST AS</w:t>
      </w:r>
    </w:p>
    <w:sectPr>
      <w:headerReference xmlns:r="http://schemas.openxmlformats.org/officeDocument/2006/relationships" w:type="default" r:id="R5c403a67707e4d18"/>
      <w:footerReference xmlns:r="http://schemas.openxmlformats.org/officeDocument/2006/relationships" w:type="default" r:id="Rb1ffd1b5854c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NAUSTE INVEST AS   ·   Org.nr 920 312 594   ·   v/Magne Nauste, Naustevegen 66   ·   6470 ERESFJORD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03a67707e4d18" /><Relationship Type="http://schemas.openxmlformats.org/officeDocument/2006/relationships/footer" Target="/word/footer1.xml" Id="Rb1ffd1b5854c4af9" /></Relationships>
</file>