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1bab9a8534a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P2EM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402bd4d06fc8451a"/>
      <w:footerReference xmlns:r="http://schemas.openxmlformats.org/officeDocument/2006/relationships" w:type="default" r:id="R9e13fb8212f64d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2bd4d06fc8451a" /><Relationship Type="http://schemas.openxmlformats.org/officeDocument/2006/relationships/footer" Target="/word/footer1.xml" Id="R9e13fb8212f64dc1" /></Relationships>
</file>