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00c8489ec547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HEGGLAND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HEGGLAND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6409ca0df74b98"/>
      <w:footerReference xmlns:r="http://schemas.openxmlformats.org/officeDocument/2006/relationships" w:type="default" r:id="R6473cbe45b224c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HEGGLAND AS   ·   Org.nr 920 742 947   ·   Lyngholen 17   ·   4345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6409ca0df74b98" /><Relationship Type="http://schemas.openxmlformats.org/officeDocument/2006/relationships/footer" Target="/word/footer1.xml" Id="R6473cbe45b224c5c" /></Relationships>
</file>