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0fcefd3fb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BERGSTADENS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BERGSTADENS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6b3d37882b42a9"/>
      <w:footerReference xmlns:r="http://schemas.openxmlformats.org/officeDocument/2006/relationships" w:type="default" r:id="R1d1477c4ae85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b3d37882b42a9" /><Relationship Type="http://schemas.openxmlformats.org/officeDocument/2006/relationships/footer" Target="/word/footer1.xml" Id="R1d1477c4ae85470b" /></Relationships>
</file>