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b4ea8fc5f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8d6a76b5b48eb"/>
      <w:footerReference xmlns:r="http://schemas.openxmlformats.org/officeDocument/2006/relationships" w:type="default" r:id="R2325ce706f63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8d6a76b5b48eb" /><Relationship Type="http://schemas.openxmlformats.org/officeDocument/2006/relationships/footer" Target="/word/footer1.xml" Id="R2325ce706f634ab8" /></Relationships>
</file>