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4bbabab6dd4f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Tverrelvdalen,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 H LUND AS</w:t>
      </w:r>
    </w:p>
    <w:sectPr>
      <w:headerReference xmlns:r="http://schemas.openxmlformats.org/officeDocument/2006/relationships" w:type="default" r:id="R077f96ffad32414f"/>
      <w:footerReference xmlns:r="http://schemas.openxmlformats.org/officeDocument/2006/relationships" w:type="default" r:id="R5c8a25f5e33545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 H LUND AS   ·   Org.nr 920 861 342   ·   Skomakerberget 29   ·   9537 TVERRELVDALEN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 H 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7f96ffad32414f" /><Relationship Type="http://schemas.openxmlformats.org/officeDocument/2006/relationships/footer" Target="/word/footer1.xml" Id="R5c8a25f5e3354591" /></Relationships>
</file>